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DF5F49">
      <w:pPr>
        <w:ind w:left="708" w:right="-11" w:hanging="708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</w:t>
      </w:r>
      <w:proofErr w:type="gramStart"/>
      <w:r w:rsidRPr="00675B12">
        <w:rPr>
          <w:rFonts w:ascii="Arial" w:hAnsi="Arial" w:cs="Arial"/>
          <w:b/>
          <w:szCs w:val="22"/>
        </w:rPr>
        <w:t>FORM.SGTA.CONV</w:t>
      </w:r>
      <w:proofErr w:type="gramEnd"/>
      <w:r w:rsidRPr="00675B12">
        <w:rPr>
          <w:rFonts w:ascii="Arial" w:hAnsi="Arial" w:cs="Arial"/>
          <w:b/>
          <w:szCs w:val="22"/>
        </w:rPr>
        <w:t>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D0FF6B2" w:rsidR="003919F2" w:rsidRPr="008E7280" w:rsidRDefault="00DF5F49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CHINA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5952D9DD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D201FC" w:rsidRPr="00D201FC">
        <w:rPr>
          <w:rFonts w:ascii="Arial" w:hAnsi="Arial" w:cs="Arial"/>
          <w:sz w:val="22"/>
          <w:szCs w:val="22"/>
        </w:rPr>
        <w:t>16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A668C3" w:rsidRPr="00D201FC">
        <w:rPr>
          <w:rFonts w:ascii="Arial" w:hAnsi="Arial" w:cs="Arial"/>
          <w:sz w:val="22"/>
          <w:szCs w:val="22"/>
        </w:rPr>
        <w:t>d</w:t>
      </w:r>
      <w:r w:rsidR="00C565A1" w:rsidRPr="00D201FC">
        <w:rPr>
          <w:rFonts w:ascii="Arial" w:hAnsi="Arial" w:cs="Arial"/>
          <w:sz w:val="22"/>
          <w:szCs w:val="22"/>
        </w:rPr>
        <w:t>e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DF5F49" w:rsidRPr="00D201FC">
        <w:rPr>
          <w:rFonts w:ascii="Arial" w:hAnsi="Arial" w:cs="Arial"/>
          <w:sz w:val="22"/>
          <w:szCs w:val="22"/>
        </w:rPr>
        <w:t>diciembre</w:t>
      </w:r>
      <w:r w:rsidR="00E00E35" w:rsidRPr="00D201FC">
        <w:rPr>
          <w:rFonts w:ascii="Arial" w:hAnsi="Arial" w:cs="Arial"/>
          <w:sz w:val="22"/>
          <w:szCs w:val="22"/>
        </w:rPr>
        <w:t xml:space="preserve"> </w:t>
      </w:r>
      <w:r w:rsidR="00C565A1" w:rsidRPr="00D201FC">
        <w:rPr>
          <w:rFonts w:ascii="Arial" w:hAnsi="Arial" w:cs="Arial"/>
          <w:sz w:val="22"/>
          <w:szCs w:val="22"/>
        </w:rPr>
        <w:t>de 20</w:t>
      </w:r>
      <w:r w:rsidR="00071578" w:rsidRPr="00D201FC">
        <w:rPr>
          <w:rFonts w:ascii="Arial" w:hAnsi="Arial" w:cs="Arial"/>
          <w:sz w:val="22"/>
          <w:szCs w:val="22"/>
        </w:rPr>
        <w:t>21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_____________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proofErr w:type="spellStart"/>
      <w:r w:rsidR="00074E26" w:rsidRPr="000B107E">
        <w:rPr>
          <w:rFonts w:ascii="Arial" w:hAnsi="Arial" w:cs="Arial"/>
          <w:i/>
          <w:sz w:val="16"/>
          <w:szCs w:val="22"/>
        </w:rPr>
        <w:t>dia</w:t>
      </w:r>
      <w:proofErr w:type="spellEnd"/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Alianza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OneWorld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SkyTeam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Star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</w:t>
            </w:r>
            <w:proofErr w:type="gramStart"/>
            <w:r w:rsidR="00C420F2">
              <w:rPr>
                <w:rFonts w:ascii="Arial" w:hAnsi="Arial" w:cs="Arial"/>
                <w:sz w:val="22"/>
                <w:szCs w:val="22"/>
              </w:rPr>
              <w:t>LA MISMA</w:t>
            </w:r>
            <w:proofErr w:type="gramEnd"/>
            <w:r w:rsidR="00C420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de código compartido o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</w:t>
            </w:r>
            <w:proofErr w:type="spellStart"/>
            <w:r w:rsidRPr="00E34BEF">
              <w:rPr>
                <w:rFonts w:ascii="Arial" w:hAnsi="Arial" w:cs="Arial"/>
                <w:sz w:val="16"/>
                <w:szCs w:val="22"/>
              </w:rPr>
              <w:t>Cód</w:t>
            </w:r>
            <w:proofErr w:type="spellEnd"/>
            <w:r w:rsidRPr="00E34BEF">
              <w:rPr>
                <w:rFonts w:ascii="Arial" w:hAnsi="Arial" w:cs="Arial"/>
                <w:sz w:val="16"/>
                <w:szCs w:val="22"/>
              </w:rPr>
              <w:t xml:space="preserve">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 xml:space="preserve">Tipo </w:t>
            </w:r>
            <w:proofErr w:type="gramStart"/>
            <w:r w:rsidRPr="00F271B5">
              <w:rPr>
                <w:rFonts w:ascii="Arial" w:hAnsi="Arial" w:cs="Arial"/>
                <w:sz w:val="22"/>
                <w:szCs w:val="22"/>
              </w:rPr>
              <w:t>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</w:t>
            </w:r>
            <w:proofErr w:type="gramEnd"/>
            <w:r w:rsidRPr="00647A26">
              <w:rPr>
                <w:rFonts w:ascii="Arial" w:hAnsi="Arial" w:cs="Arial"/>
                <w:i/>
                <w:sz w:val="16"/>
                <w:szCs w:val="22"/>
              </w:rPr>
              <w:t>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</w:t>
            </w:r>
            <w:proofErr w:type="spellStart"/>
            <w:r w:rsidRPr="00647A26">
              <w:rPr>
                <w:rFonts w:ascii="Arial" w:hAnsi="Arial" w:cs="Arial"/>
                <w:i/>
                <w:sz w:val="16"/>
                <w:szCs w:val="22"/>
              </w:rPr>
              <w:t>Nº</w:t>
            </w:r>
            <w:proofErr w:type="spellEnd"/>
            <w:r w:rsidRPr="00647A26">
              <w:rPr>
                <w:rFonts w:ascii="Arial" w:hAnsi="Arial" w:cs="Arial"/>
                <w:i/>
                <w:sz w:val="16"/>
                <w:szCs w:val="22"/>
              </w:rPr>
              <w:t xml:space="preserve">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, detallando cuestiones como los distintos tipos de recargos según la clase, política de reembolsos, complementos,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etc</w:t>
            </w:r>
            <w:proofErr w:type="spellEnd"/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proofErr w:type="gramStart"/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</w:t>
            </w:r>
            <w:proofErr w:type="gramEnd"/>
            <w:r w:rsidR="00785348" w:rsidRPr="00535D75">
              <w:rPr>
                <w:rFonts w:ascii="Arial" w:hAnsi="Arial" w:cs="Arial"/>
                <w:b/>
                <w:szCs w:val="22"/>
              </w:rPr>
              <w:t>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En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más relevantes </w:t>
            </w:r>
            <w:proofErr w:type="gramStart"/>
            <w:r w:rsidR="00CF4BF5">
              <w:rPr>
                <w:rFonts w:ascii="Arial" w:hAnsi="Arial" w:cs="Arial"/>
                <w:i/>
                <w:sz w:val="16"/>
                <w:szCs w:val="22"/>
              </w:rPr>
              <w:t>en relación a</w:t>
            </w:r>
            <w:proofErr w:type="gramEnd"/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54198008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proofErr w:type="spellStart"/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FA0D39" w:rsidRPr="008D4A08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convenios.dgac@mitma.es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 xml:space="preserve">visto de operación. </w:t>
      </w:r>
      <w:proofErr w:type="spellStart"/>
      <w:r w:rsidRPr="00805797">
        <w:rPr>
          <w:sz w:val="16"/>
          <w:szCs w:val="16"/>
        </w:rPr>
        <w:t>Ej</w:t>
      </w:r>
      <w:proofErr w:type="spellEnd"/>
      <w:r w:rsidRPr="00805797">
        <w:rPr>
          <w:sz w:val="16"/>
          <w:szCs w:val="16"/>
        </w:rPr>
        <w:t>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7400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AD7400">
              <w:rPr>
                <w:rFonts w:ascii="Arial" w:hAnsi="Arial" w:cs="Arial"/>
                <w:sz w:val="18"/>
                <w:szCs w:val="18"/>
              </w:rPr>
              <w:t xml:space="preserve">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tipo (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26C1528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</w:t>
                          </w:r>
                          <w:proofErr w:type="gramEnd"/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</w:t>
                    </w:r>
                    <w:proofErr w:type="gramEnd"/>
                    <w:r w:rsidR="00E468B8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2E211D50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155EF30D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4E24F9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343051A5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46C83014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proofErr w:type="gramStart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</w:t>
                          </w:r>
                          <w:proofErr w:type="gramEnd"/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6h8wEAAMoDAAAOAAAAZHJzL2Uyb0RvYy54bWysU8tu2zAQvBfoPxC815Jc10kFy0HqwEWB&#10;9AGk/QCKoiSiFJdd0pbSr++SchwjvRXVgeBqydmd2eHmZhoMOyr0GmzFi0XOmbISGm27iv/4vn9z&#10;zZkPwjbCgFUVf1Se32xfv9qMrlRL6ME0ChmBWF+OruJ9CK7MMi97NQi/AKcsJVvAQQQKscsaFCOh&#10;DyZb5vk6GwEbhyCV9/T3bk7ybcJvWyXD17b1KjBTceotpBXTWsc1225E2aFwvZanNsQ/dDEIbano&#10;GepOBMEOqP+CGrRE8NCGhYQhg7bVUiUOxKbIX7B56IVTiQuJ491ZJv//YOWX44P7hixMH2CiASYS&#10;3t2D/OmZhV0vbKduEWHslWiocBEly0bny9PVKLUvfQSpx8/Q0JDFIUACmlocoirEkxE6DeDxLLqa&#10;ApOx5PXbPL+ilKTcerkuijSVTJRPtx368FHBwOKm4khDTejieO9D7EaUT0diMQ9GN3ttTAqwq3cG&#10;2VGQAfbpSwReHDM2HrYQr82I8U+iGZnNHMNUT5SMdGtoHokwwmwoegC06QF/czaSmSrufx0EKs7M&#10;J0uivS9Wq+i+FKzeXS0pwMtMfZkRVhJUxQNn83YXZsceHOqup0rzmCzcktCtTho8d3XqmwyTpDmZ&#10;OzryMk6nnp/g9g8AAAD//wMAUEsDBBQABgAIAAAAIQAdfCCR3QAAAAoBAAAPAAAAZHJzL2Rvd25y&#10;ZXYueG1sTI/NboMwEITvlfoO1lbqpWoMFg0NwURtpVa95ucBFtgAKl4j7ATy9jWn9jarGc18m+9m&#10;04srja6zrCFeRSCIK1t33Gg4HT+fX0E4j1xjb5k03MjBrri/yzGr7cR7uh58I0IJuww1tN4PmZSu&#10;asmgW9mBOHhnOxr04RwbWY84hXLTSxVFa2mw47DQ4kAfLVU/h4vRcP6enl42U/nlT+k+Wb9jl5b2&#10;pvXjw/y2BeFp9n9hWPADOhSBqbQXrp3oNaQqUSGqIYlBLH4UqwREuSiVgixy+f+F4hcAAP//AwBQ&#10;SwECLQAUAAYACAAAACEAtoM4kv4AAADhAQAAEwAAAAAAAAAAAAAAAAAAAAAAW0NvbnRlbnRfVHlw&#10;ZXNdLnhtbFBLAQItABQABgAIAAAAIQA4/SH/1gAAAJQBAAALAAAAAAAAAAAAAAAAAC8BAABfcmVs&#10;cy8ucmVsc1BLAQItABQABgAIAAAAIQAz1c6h8wEAAMoDAAAOAAAAAAAAAAAAAAAAAC4CAABkcnMv&#10;ZTJvRG9jLnhtbFBLAQItABQABgAIAAAAIQAdfCCR3QAAAAoBAAAPAAAAAAAAAAAAAAAAAE0EAABk&#10;cnMvZG93bnJldi54bWxQSwUGAAAAAAQABADzAAAAVwUAAAAA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4D7FB843" w:rsidR="007E7C05" w:rsidRPr="00ED607C" w:rsidRDefault="00DF5F49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CHINA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01FC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5F49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A0D3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mitma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C04D-56D0-446C-9640-AEA2B4B8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1199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Llorente Ferreras David</cp:lastModifiedBy>
  <cp:revision>11</cp:revision>
  <cp:lastPrinted>2014-08-11T07:19:00Z</cp:lastPrinted>
  <dcterms:created xsi:type="dcterms:W3CDTF">2021-02-19T08:21:00Z</dcterms:created>
  <dcterms:modified xsi:type="dcterms:W3CDTF">2021-12-17T07:58:00Z</dcterms:modified>
</cp:coreProperties>
</file>