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77" w:rsidRPr="009922C6" w:rsidRDefault="00A93677" w:rsidP="00A93677">
      <w:pPr>
        <w:tabs>
          <w:tab w:val="left" w:pos="8505"/>
        </w:tabs>
        <w:ind w:left="851"/>
        <w:jc w:val="center"/>
        <w:rPr>
          <w:rFonts w:ascii="Arial" w:hAnsi="Arial"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  <w:r w:rsidRPr="009922C6">
        <w:rPr>
          <w:rFonts w:ascii="Arial" w:hAnsi="Arial" w:cs="Arial"/>
          <w:bCs/>
        </w:rPr>
        <w:t>ANEXO III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 w:rsidR="00D15045">
              <w:rPr>
                <w:rFonts w:ascii="Arial" w:hAnsi="Arial" w:cs="Arial"/>
              </w:rPr>
              <w:t xml:space="preserve">Ingenieros </w:t>
            </w:r>
            <w:r w:rsidR="0070447F">
              <w:rPr>
                <w:rFonts w:ascii="Arial" w:hAnsi="Arial" w:cs="Arial"/>
              </w:rPr>
              <w:t>de Caminos, Canales y Puertos del Estado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A93677" w:rsidRPr="009922C6" w:rsidRDefault="00A93677" w:rsidP="00A557B4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A93677" w:rsidRPr="009922C6" w:rsidRDefault="00A93677" w:rsidP="00A93677">
      <w:pPr>
        <w:ind w:left="426" w:hanging="284"/>
        <w:rPr>
          <w:rFonts w:ascii="Arial" w:hAnsi="Arial" w:cs="Arial"/>
        </w:rPr>
      </w:pPr>
    </w:p>
    <w:p w:rsidR="00A93677" w:rsidRPr="009922C6" w:rsidRDefault="00A93677" w:rsidP="00A93677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70447F">
        <w:rPr>
          <w:rFonts w:ascii="Arial" w:hAnsi="Arial" w:cs="Arial"/>
        </w:rPr>
        <w:t>21 de marzo de 2019</w:t>
      </w:r>
      <w:bookmarkStart w:id="0" w:name="_GoBack"/>
      <w:bookmarkEnd w:id="0"/>
      <w:r w:rsidRPr="009922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 la Subsecretaría, </w:t>
      </w:r>
      <w:r w:rsidRPr="009922C6">
        <w:rPr>
          <w:rFonts w:ascii="Arial" w:hAnsi="Arial" w:cs="Arial"/>
        </w:rPr>
        <w:t>que relaciona a continuación, por orden de preferencia que asimismo indica: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1º.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2º.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3º.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4º.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5º.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6º.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7º.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8º.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9º.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10º.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 ser insuficiente este espacio, continúese la relación añadiendo las hojas UNE-A4 precisas.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</w:tc>
      </w:tr>
    </w:tbl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MINISTERIO DE FOMENTO</w:t>
      </w: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SUBDIRECCION GENERAL DE RECURSOS HUMANOS</w:t>
      </w: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AREA DE </w:t>
      </w:r>
      <w:r>
        <w:rPr>
          <w:rFonts w:ascii="Arial" w:hAnsi="Arial" w:cs="Arial"/>
          <w:b/>
        </w:rPr>
        <w:t>PLANIFICACIÓN</w:t>
      </w:r>
      <w:r w:rsidRPr="009922C6">
        <w:rPr>
          <w:rFonts w:ascii="Arial" w:hAnsi="Arial" w:cs="Arial"/>
          <w:b/>
        </w:rPr>
        <w:t xml:space="preserve"> (Despacho A-2</w:t>
      </w:r>
      <w:r>
        <w:rPr>
          <w:rFonts w:ascii="Arial" w:hAnsi="Arial" w:cs="Arial"/>
          <w:b/>
        </w:rPr>
        <w:t>76</w:t>
      </w:r>
      <w:r w:rsidRPr="009922C6">
        <w:rPr>
          <w:rFonts w:ascii="Arial" w:hAnsi="Arial" w:cs="Arial"/>
          <w:b/>
        </w:rPr>
        <w:t>)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  <w:b/>
          <w:u w:val="single"/>
        </w:rPr>
        <w:t>28071 - MADRID.-</w:t>
      </w:r>
    </w:p>
    <w:p w:rsidR="00A93677" w:rsidRPr="001271A2" w:rsidRDefault="00A93677" w:rsidP="00A93677">
      <w:pPr>
        <w:pStyle w:val="Textonotapie"/>
        <w:tabs>
          <w:tab w:val="left" w:pos="8080"/>
        </w:tabs>
        <w:ind w:left="851"/>
        <w:rPr>
          <w:rFonts w:ascii="Arial" w:hAnsi="Arial" w:cs="Arial"/>
          <w:sz w:val="24"/>
          <w:szCs w:val="24"/>
        </w:rPr>
      </w:pPr>
    </w:p>
    <w:sectPr w:rsidR="00A93677" w:rsidRPr="001271A2" w:rsidSect="00A93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24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A4" w:rsidRDefault="006971A4">
      <w:r>
        <w:separator/>
      </w:r>
    </w:p>
  </w:endnote>
  <w:endnote w:type="continuationSeparator" w:id="0">
    <w:p w:rsidR="006971A4" w:rsidRDefault="0069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992"/>
    </w:tblGrid>
    <w:tr w:rsidR="00D07438" w:rsidRPr="00D07438" w:rsidTr="00D07438">
      <w:trPr>
        <w:trHeight w:val="291"/>
      </w:trPr>
      <w:tc>
        <w:tcPr>
          <w:tcW w:w="9568" w:type="dxa"/>
          <w:vAlign w:val="bottom"/>
        </w:tcPr>
        <w:p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992" w:type="dxa"/>
        </w:tcPr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>DE FOMENTO</w:t>
          </w:r>
        </w:p>
      </w:tc>
    </w:tr>
  </w:tbl>
  <w:p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:rsidTr="00D15045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</w:t>
          </w:r>
          <w:proofErr w:type="gramStart"/>
          <w:r>
            <w:rPr>
              <w:rFonts w:ascii="Gill Sans MT" w:hAnsi="Gill Sans MT" w:cs="Arial"/>
              <w:sz w:val="14"/>
            </w:rPr>
            <w:t>Castellana,  Nº</w:t>
          </w:r>
          <w:proofErr w:type="gramEnd"/>
          <w:r>
            <w:rPr>
              <w:rFonts w:ascii="Gill Sans MT" w:hAnsi="Gill Sans MT" w:cs="Arial"/>
              <w:sz w:val="14"/>
            </w:rPr>
            <w:t xml:space="preserve">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CF519E" w:rsidRDefault="0087799E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94F649" wp14:editId="14B94210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6CC9AD"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A4" w:rsidRDefault="006971A4">
      <w:r>
        <w:separator/>
      </w:r>
    </w:p>
  </w:footnote>
  <w:footnote w:type="continuationSeparator" w:id="0">
    <w:p w:rsidR="006971A4" w:rsidRDefault="0069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61" w:rsidRDefault="00D16F6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777F85C" wp14:editId="607FBEC8">
          <wp:simplePos x="0" y="0"/>
          <wp:positionH relativeFrom="column">
            <wp:posOffset>6060440</wp:posOffset>
          </wp:positionH>
          <wp:positionV relativeFrom="paragraph">
            <wp:posOffset>-183515</wp:posOffset>
          </wp:positionV>
          <wp:extent cx="838200" cy="876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32D" w:rsidRDefault="0003532D" w:rsidP="0003532D">
    <w:pPr>
      <w:pStyle w:val="Encabezado"/>
      <w:tabs>
        <w:tab w:val="clear" w:pos="8504"/>
      </w:tabs>
      <w:ind w:right="-370"/>
      <w:jc w:val="right"/>
    </w:pPr>
  </w:p>
  <w:p w:rsidR="00CF519E" w:rsidRDefault="0003532D">
    <w:pPr>
      <w:pStyle w:val="Encabezado"/>
      <w:tabs>
        <w:tab w:val="clear" w:pos="8504"/>
      </w:tabs>
      <w:ind w:right="-87"/>
      <w:jc w:val="right"/>
    </w:pPr>
    <w:r>
      <w:rPr>
        <w:noProof/>
        <w:lang w:val="es-ES"/>
      </w:rPr>
      <w:drawing>
        <wp:anchor distT="0" distB="0" distL="114300" distR="114300" simplePos="0" relativeHeight="251666944" behindDoc="1" locked="0" layoutInCell="1" allowOverlap="1" wp14:anchorId="1FC6E4F0" wp14:editId="2C497C58">
          <wp:simplePos x="0" y="0"/>
          <wp:positionH relativeFrom="column">
            <wp:posOffset>6126480</wp:posOffset>
          </wp:positionH>
          <wp:positionV relativeFrom="paragraph">
            <wp:posOffset>404495</wp:posOffset>
          </wp:positionV>
          <wp:extent cx="719455" cy="424815"/>
          <wp:effectExtent l="0" t="0" r="4445" b="0"/>
          <wp:wrapTight wrapText="bothSides">
            <wp:wrapPolygon edited="0">
              <wp:start x="17158" y="0"/>
              <wp:lineTo x="0" y="3874"/>
              <wp:lineTo x="0" y="18404"/>
              <wp:lineTo x="1144" y="20341"/>
              <wp:lineTo x="20018" y="20341"/>
              <wp:lineTo x="21162" y="18404"/>
              <wp:lineTo x="21162" y="9686"/>
              <wp:lineTo x="20590" y="0"/>
              <wp:lineTo x="1715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:rsidTr="00FE66D4">
      <w:trPr>
        <w:trHeight w:val="426"/>
      </w:trPr>
      <w:tc>
        <w:tcPr>
          <w:tcW w:w="2907" w:type="dxa"/>
          <w:vAlign w:val="center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:rsidTr="00FE66D4">
      <w:trPr>
        <w:trHeight w:val="690"/>
      </w:trPr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 xml:space="preserve">MINISTERIO </w:t>
          </w:r>
        </w:p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>DE FOMENTO</w:t>
          </w:r>
        </w:p>
      </w:tc>
    </w:tr>
    <w:tr w:rsidR="00E86FCC" w:rsidTr="00FE66D4"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:rsidTr="00C72738"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:rsidTr="00C72738">
      <w:trPr>
        <w:trHeight w:hRule="exact" w:val="57"/>
      </w:trPr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E86FCC" w:rsidRPr="00FB14C4" w:rsidRDefault="0087799E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A33F571" wp14:editId="565BAFBD">
          <wp:extent cx="838200" cy="8763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6E52"/>
    <w:rsid w:val="00012178"/>
    <w:rsid w:val="00033531"/>
    <w:rsid w:val="00034203"/>
    <w:rsid w:val="0003532D"/>
    <w:rsid w:val="0005056A"/>
    <w:rsid w:val="00092B8A"/>
    <w:rsid w:val="000A2F1D"/>
    <w:rsid w:val="000E1A40"/>
    <w:rsid w:val="000E318F"/>
    <w:rsid w:val="00130B80"/>
    <w:rsid w:val="001568EF"/>
    <w:rsid w:val="00174942"/>
    <w:rsid w:val="001854CB"/>
    <w:rsid w:val="001B1D94"/>
    <w:rsid w:val="001C421D"/>
    <w:rsid w:val="001C541A"/>
    <w:rsid w:val="00203A76"/>
    <w:rsid w:val="00251963"/>
    <w:rsid w:val="0027487D"/>
    <w:rsid w:val="002959E3"/>
    <w:rsid w:val="002A142E"/>
    <w:rsid w:val="002B3A16"/>
    <w:rsid w:val="002C4008"/>
    <w:rsid w:val="002C42EA"/>
    <w:rsid w:val="002D2497"/>
    <w:rsid w:val="002D443C"/>
    <w:rsid w:val="002F5676"/>
    <w:rsid w:val="003342DB"/>
    <w:rsid w:val="00347DA1"/>
    <w:rsid w:val="003B2345"/>
    <w:rsid w:val="003D3CC5"/>
    <w:rsid w:val="003D4CF8"/>
    <w:rsid w:val="003E1D92"/>
    <w:rsid w:val="00402F4A"/>
    <w:rsid w:val="0041640B"/>
    <w:rsid w:val="00426A92"/>
    <w:rsid w:val="00435BDA"/>
    <w:rsid w:val="00461972"/>
    <w:rsid w:val="00465466"/>
    <w:rsid w:val="00472BE9"/>
    <w:rsid w:val="00482C5A"/>
    <w:rsid w:val="00493DCA"/>
    <w:rsid w:val="004B21EF"/>
    <w:rsid w:val="004B6823"/>
    <w:rsid w:val="004C1A94"/>
    <w:rsid w:val="004E44F3"/>
    <w:rsid w:val="004F639B"/>
    <w:rsid w:val="005017DA"/>
    <w:rsid w:val="00512DA2"/>
    <w:rsid w:val="00515F8A"/>
    <w:rsid w:val="00522C0E"/>
    <w:rsid w:val="005305EA"/>
    <w:rsid w:val="00536186"/>
    <w:rsid w:val="0055258A"/>
    <w:rsid w:val="005645F7"/>
    <w:rsid w:val="005745D8"/>
    <w:rsid w:val="005808BF"/>
    <w:rsid w:val="00586958"/>
    <w:rsid w:val="00597048"/>
    <w:rsid w:val="005B1DE7"/>
    <w:rsid w:val="005B3B68"/>
    <w:rsid w:val="005B53B0"/>
    <w:rsid w:val="00615D3A"/>
    <w:rsid w:val="006227C8"/>
    <w:rsid w:val="006332C7"/>
    <w:rsid w:val="00655B87"/>
    <w:rsid w:val="00674C11"/>
    <w:rsid w:val="00686350"/>
    <w:rsid w:val="006971A4"/>
    <w:rsid w:val="006E06E1"/>
    <w:rsid w:val="006E3AEE"/>
    <w:rsid w:val="006E68AB"/>
    <w:rsid w:val="0070447F"/>
    <w:rsid w:val="00717903"/>
    <w:rsid w:val="00774A8F"/>
    <w:rsid w:val="0078790E"/>
    <w:rsid w:val="007A546E"/>
    <w:rsid w:val="007C0875"/>
    <w:rsid w:val="007C3E71"/>
    <w:rsid w:val="007D143E"/>
    <w:rsid w:val="007E4F6A"/>
    <w:rsid w:val="007F5638"/>
    <w:rsid w:val="00840B51"/>
    <w:rsid w:val="00866359"/>
    <w:rsid w:val="00867018"/>
    <w:rsid w:val="0087799E"/>
    <w:rsid w:val="008D477B"/>
    <w:rsid w:val="008E0E94"/>
    <w:rsid w:val="008E4E73"/>
    <w:rsid w:val="008E6A66"/>
    <w:rsid w:val="00915340"/>
    <w:rsid w:val="00934012"/>
    <w:rsid w:val="0093510A"/>
    <w:rsid w:val="00974B4C"/>
    <w:rsid w:val="00996DE3"/>
    <w:rsid w:val="009D32A8"/>
    <w:rsid w:val="009E5DAE"/>
    <w:rsid w:val="009F1005"/>
    <w:rsid w:val="00A02C61"/>
    <w:rsid w:val="00A05B54"/>
    <w:rsid w:val="00A108A4"/>
    <w:rsid w:val="00A16C18"/>
    <w:rsid w:val="00A201C2"/>
    <w:rsid w:val="00A43172"/>
    <w:rsid w:val="00A51C05"/>
    <w:rsid w:val="00A54110"/>
    <w:rsid w:val="00A65761"/>
    <w:rsid w:val="00A74A6B"/>
    <w:rsid w:val="00A856EF"/>
    <w:rsid w:val="00A93677"/>
    <w:rsid w:val="00A93A60"/>
    <w:rsid w:val="00AB022C"/>
    <w:rsid w:val="00AC0BA9"/>
    <w:rsid w:val="00AD4584"/>
    <w:rsid w:val="00AF47A6"/>
    <w:rsid w:val="00B05C1C"/>
    <w:rsid w:val="00B35024"/>
    <w:rsid w:val="00B459EC"/>
    <w:rsid w:val="00B70DE7"/>
    <w:rsid w:val="00B911B2"/>
    <w:rsid w:val="00B92872"/>
    <w:rsid w:val="00B92CD7"/>
    <w:rsid w:val="00BA051B"/>
    <w:rsid w:val="00BA5D44"/>
    <w:rsid w:val="00BA7461"/>
    <w:rsid w:val="00BD057C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B2751"/>
    <w:rsid w:val="00CB3EE1"/>
    <w:rsid w:val="00CC6F1A"/>
    <w:rsid w:val="00CE7D64"/>
    <w:rsid w:val="00CF20C5"/>
    <w:rsid w:val="00CF519E"/>
    <w:rsid w:val="00D07438"/>
    <w:rsid w:val="00D15045"/>
    <w:rsid w:val="00D16F61"/>
    <w:rsid w:val="00D45E3B"/>
    <w:rsid w:val="00D46782"/>
    <w:rsid w:val="00D46E8E"/>
    <w:rsid w:val="00D47CEA"/>
    <w:rsid w:val="00D64EBE"/>
    <w:rsid w:val="00DA45E1"/>
    <w:rsid w:val="00DB14CA"/>
    <w:rsid w:val="00DB5B07"/>
    <w:rsid w:val="00DC7C34"/>
    <w:rsid w:val="00DF23F1"/>
    <w:rsid w:val="00E07A80"/>
    <w:rsid w:val="00E42D51"/>
    <w:rsid w:val="00E6561A"/>
    <w:rsid w:val="00E71ACB"/>
    <w:rsid w:val="00E81F8E"/>
    <w:rsid w:val="00E86FCC"/>
    <w:rsid w:val="00ED2980"/>
    <w:rsid w:val="00ED74DA"/>
    <w:rsid w:val="00F13264"/>
    <w:rsid w:val="00F20727"/>
    <w:rsid w:val="00F35788"/>
    <w:rsid w:val="00F35E43"/>
    <w:rsid w:val="00F36CE3"/>
    <w:rsid w:val="00F60222"/>
    <w:rsid w:val="00F86552"/>
    <w:rsid w:val="00FB14C4"/>
    <w:rsid w:val="00FD4CFD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21CFD6B"/>
  <w15:docId w15:val="{222C2AB2-5E07-4B6B-BC7A-25524C0C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Moyano Andrés Aurora</cp:lastModifiedBy>
  <cp:revision>3</cp:revision>
  <cp:lastPrinted>2018-12-04T08:17:00Z</cp:lastPrinted>
  <dcterms:created xsi:type="dcterms:W3CDTF">2019-03-21T11:46:00Z</dcterms:created>
  <dcterms:modified xsi:type="dcterms:W3CDTF">2019-03-21T11:52:00Z</dcterms:modified>
</cp:coreProperties>
</file>